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0EC89" w14:textId="77777777" w:rsidR="0042188C" w:rsidRPr="0042188C" w:rsidRDefault="0042188C" w:rsidP="0042188C">
      <w:pPr>
        <w:jc w:val="center"/>
        <w:rPr>
          <w:rFonts w:ascii="Arial" w:hAnsi="Arial" w:cs="Arial"/>
        </w:rPr>
      </w:pPr>
      <w:r w:rsidRPr="0042188C">
        <w:rPr>
          <w:rFonts w:ascii="Arial" w:hAnsi="Arial" w:cs="Arial"/>
        </w:rPr>
        <w:t>A U T O S T R A D E P E R L’ I T A L I A S.p.A.</w:t>
      </w:r>
    </w:p>
    <w:p w14:paraId="101F25DB" w14:textId="77777777" w:rsidR="0042188C" w:rsidRPr="0042188C" w:rsidRDefault="0042188C" w:rsidP="0042188C">
      <w:pPr>
        <w:jc w:val="center"/>
        <w:rPr>
          <w:rFonts w:ascii="Arial" w:hAnsi="Arial" w:cs="Arial"/>
        </w:rPr>
      </w:pPr>
      <w:r w:rsidRPr="0042188C">
        <w:rPr>
          <w:rFonts w:ascii="Arial" w:hAnsi="Arial" w:cs="Arial"/>
        </w:rPr>
        <w:t>Società soggetta all’attività di direzione e coordinamento di Atlantia S.p.A.</w:t>
      </w:r>
    </w:p>
    <w:p w14:paraId="15FBED1F" w14:textId="459157D6" w:rsidR="0042188C" w:rsidRDefault="0042188C" w:rsidP="0042188C">
      <w:pPr>
        <w:jc w:val="center"/>
        <w:rPr>
          <w:rFonts w:ascii="Arial" w:hAnsi="Arial" w:cs="Arial"/>
        </w:rPr>
      </w:pPr>
      <w:r w:rsidRPr="0042188C">
        <w:rPr>
          <w:rFonts w:ascii="Arial" w:hAnsi="Arial" w:cs="Arial"/>
        </w:rPr>
        <w:t xml:space="preserve">Sede </w:t>
      </w:r>
      <w:r w:rsidR="00B81BE3">
        <w:rPr>
          <w:rFonts w:ascii="Arial" w:hAnsi="Arial" w:cs="Arial"/>
        </w:rPr>
        <w:t>……………….</w:t>
      </w:r>
      <w:r w:rsidRPr="0042188C">
        <w:rPr>
          <w:rFonts w:ascii="Arial" w:hAnsi="Arial" w:cs="Arial"/>
        </w:rPr>
        <w:t xml:space="preserve"> - Via </w:t>
      </w:r>
      <w:r w:rsidR="00B81BE3">
        <w:rPr>
          <w:rFonts w:ascii="Arial" w:hAnsi="Arial" w:cs="Arial"/>
        </w:rPr>
        <w:t>………………….</w:t>
      </w:r>
    </w:p>
    <w:p w14:paraId="184925F4" w14:textId="77777777" w:rsidR="008D0811" w:rsidRPr="0042188C" w:rsidRDefault="008D0811" w:rsidP="0042188C">
      <w:pPr>
        <w:jc w:val="center"/>
        <w:rPr>
          <w:rFonts w:ascii="Arial" w:hAnsi="Arial" w:cs="Arial"/>
        </w:rPr>
      </w:pPr>
    </w:p>
    <w:p w14:paraId="08A0DD10" w14:textId="77777777" w:rsidR="00695D31" w:rsidRDefault="00EB00C0" w:rsidP="00B45F7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ISTRUZIONI PER PARTECIPAZIONE IN VIDEOCONFER</w:t>
      </w:r>
      <w:r w:rsidR="00610810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>NZA</w:t>
      </w:r>
      <w:r w:rsidR="00695D31">
        <w:rPr>
          <w:rFonts w:ascii="Arial" w:hAnsi="Arial" w:cs="Arial"/>
          <w:b/>
          <w:u w:val="single"/>
        </w:rPr>
        <w:t xml:space="preserve"> </w:t>
      </w:r>
    </w:p>
    <w:p w14:paraId="4941C9CC" w14:textId="34FC537B" w:rsidR="0042188C" w:rsidRPr="00EB0DD2" w:rsidRDefault="00695D31" w:rsidP="00B45F7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ALLE FASI DI PROCEDURA PUBBLICA</w:t>
      </w:r>
      <w:r w:rsidR="00040A1D">
        <w:rPr>
          <w:rFonts w:ascii="Arial" w:hAnsi="Arial" w:cs="Arial"/>
          <w:b/>
          <w:u w:val="single"/>
        </w:rPr>
        <w:t xml:space="preserve"> DELLA GARA DI APPALTO</w:t>
      </w:r>
    </w:p>
    <w:p w14:paraId="7BE76DDF" w14:textId="77777777" w:rsidR="007B46ED" w:rsidRDefault="007B46ED" w:rsidP="00B45F77">
      <w:pPr>
        <w:jc w:val="both"/>
        <w:rPr>
          <w:rFonts w:ascii="Arial" w:hAnsi="Arial" w:cs="Arial"/>
          <w:u w:val="single"/>
        </w:rPr>
      </w:pPr>
    </w:p>
    <w:p w14:paraId="57F5AD39" w14:textId="77777777" w:rsidR="0042188C" w:rsidRPr="007B46ED" w:rsidRDefault="007B46ED" w:rsidP="00B45F77">
      <w:pPr>
        <w:jc w:val="both"/>
        <w:rPr>
          <w:rFonts w:ascii="Arial" w:hAnsi="Arial" w:cs="Arial"/>
          <w:u w:val="single"/>
        </w:rPr>
      </w:pPr>
      <w:r w:rsidRPr="007B46ED">
        <w:rPr>
          <w:rFonts w:ascii="Arial" w:hAnsi="Arial" w:cs="Arial"/>
          <w:u w:val="single"/>
        </w:rPr>
        <w:t>Soggetti concorrenti</w:t>
      </w:r>
    </w:p>
    <w:p w14:paraId="252015B8" w14:textId="1355420A" w:rsidR="007B46ED" w:rsidRDefault="003570F0" w:rsidP="007B46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ASPI procederà a diramare </w:t>
      </w:r>
      <w:r w:rsidR="00BB47A4">
        <w:rPr>
          <w:rFonts w:ascii="Arial" w:hAnsi="Arial" w:cs="Arial"/>
        </w:rPr>
        <w:t xml:space="preserve">ai concorrenti, tramite la piattaforma HWTP, </w:t>
      </w:r>
      <w:r>
        <w:rPr>
          <w:rFonts w:ascii="Arial" w:hAnsi="Arial" w:cs="Arial"/>
        </w:rPr>
        <w:t>l'invito di partecipazione</w:t>
      </w:r>
      <w:r w:rsidR="00BB47A4">
        <w:rPr>
          <w:rFonts w:ascii="Arial" w:hAnsi="Arial" w:cs="Arial"/>
        </w:rPr>
        <w:t xml:space="preserve"> alla videoconferenza </w:t>
      </w:r>
      <w:r>
        <w:rPr>
          <w:rFonts w:ascii="Arial" w:hAnsi="Arial" w:cs="Arial"/>
        </w:rPr>
        <w:t xml:space="preserve">per il giorno ed ora previsti per la seduta di gara. </w:t>
      </w:r>
      <w:r w:rsidR="00BB47A4">
        <w:rPr>
          <w:rFonts w:ascii="Arial" w:hAnsi="Arial" w:cs="Arial"/>
        </w:rPr>
        <w:t xml:space="preserve">I concorrenti che </w:t>
      </w:r>
      <w:r w:rsidR="00695D31">
        <w:rPr>
          <w:rFonts w:ascii="Arial" w:hAnsi="Arial" w:cs="Arial"/>
        </w:rPr>
        <w:t xml:space="preserve">intenderanno partecipare </w:t>
      </w:r>
      <w:r w:rsidR="00BB47A4">
        <w:rPr>
          <w:rFonts w:ascii="Arial" w:hAnsi="Arial" w:cs="Arial"/>
        </w:rPr>
        <w:t>alla seduta di gara dovranno preventivamente far pervenire</w:t>
      </w:r>
      <w:r w:rsidR="00695D31">
        <w:rPr>
          <w:rFonts w:ascii="Arial" w:hAnsi="Arial" w:cs="Arial"/>
        </w:rPr>
        <w:t xml:space="preserve"> tramite l’area messaggi della piattaforma HWTP</w:t>
      </w:r>
      <w:r w:rsidR="00BB47A4">
        <w:rPr>
          <w:rFonts w:ascii="Arial" w:hAnsi="Arial" w:cs="Arial"/>
        </w:rPr>
        <w:t xml:space="preserve"> </w:t>
      </w:r>
      <w:r w:rsidR="007B46ED">
        <w:rPr>
          <w:rFonts w:ascii="Arial" w:hAnsi="Arial" w:cs="Arial"/>
        </w:rPr>
        <w:t>delega</w:t>
      </w:r>
      <w:r w:rsidR="00434947">
        <w:rPr>
          <w:rFonts w:ascii="Arial" w:hAnsi="Arial" w:cs="Arial"/>
        </w:rPr>
        <w:t xml:space="preserve"> </w:t>
      </w:r>
      <w:r w:rsidR="009571DB" w:rsidRPr="0018337C">
        <w:rPr>
          <w:rFonts w:ascii="Arial" w:hAnsi="Arial" w:cs="Arial"/>
        </w:rPr>
        <w:t xml:space="preserve">firmata </w:t>
      </w:r>
      <w:r w:rsidR="00434947" w:rsidRPr="0018337C">
        <w:rPr>
          <w:rFonts w:ascii="Arial" w:hAnsi="Arial" w:cs="Arial"/>
        </w:rPr>
        <w:t>digital</w:t>
      </w:r>
      <w:r w:rsidR="009571DB" w:rsidRPr="0018337C">
        <w:rPr>
          <w:rFonts w:ascii="Arial" w:hAnsi="Arial" w:cs="Arial"/>
        </w:rPr>
        <w:t>mente</w:t>
      </w:r>
      <w:r w:rsidR="007B46ED" w:rsidRPr="00434947">
        <w:rPr>
          <w:rFonts w:ascii="Arial" w:hAnsi="Arial" w:cs="Arial"/>
          <w:color w:val="FF0000"/>
        </w:rPr>
        <w:t xml:space="preserve"> </w:t>
      </w:r>
      <w:r w:rsidR="007B46ED">
        <w:rPr>
          <w:rFonts w:ascii="Arial" w:hAnsi="Arial" w:cs="Arial"/>
        </w:rPr>
        <w:t>del Legale rappresentante.</w:t>
      </w:r>
    </w:p>
    <w:p w14:paraId="5AEDFCE6" w14:textId="77777777" w:rsidR="008D0811" w:rsidRDefault="008D0811" w:rsidP="007B46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Durante la procedura di gara sarà possibile formulare osservazioni alla Commissione tramite messaggistica della videoconferenza salvo che la Commissione non ritenga di attivare la modalità audio</w:t>
      </w:r>
      <w:r w:rsidR="00F54F14">
        <w:rPr>
          <w:rFonts w:ascii="Arial" w:hAnsi="Arial" w:cs="Arial"/>
        </w:rPr>
        <w:t>.</w:t>
      </w:r>
    </w:p>
    <w:p w14:paraId="770BE136" w14:textId="77777777" w:rsidR="007B46ED" w:rsidRPr="007B46ED" w:rsidRDefault="007B46ED" w:rsidP="007B46ED">
      <w:pPr>
        <w:spacing w:line="360" w:lineRule="auto"/>
        <w:jc w:val="both"/>
        <w:rPr>
          <w:rFonts w:ascii="Arial" w:hAnsi="Arial" w:cs="Arial"/>
          <w:u w:val="single"/>
        </w:rPr>
      </w:pPr>
      <w:r w:rsidRPr="007B46ED">
        <w:rPr>
          <w:rFonts w:ascii="Arial" w:hAnsi="Arial" w:cs="Arial"/>
          <w:u w:val="single"/>
        </w:rPr>
        <w:t>Altri soggetti</w:t>
      </w:r>
    </w:p>
    <w:p w14:paraId="1DCBD6C5" w14:textId="0A94C4D4" w:rsidR="00EB00C0" w:rsidRDefault="007B46ED" w:rsidP="008D08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Gli altri soggetti non concorrenti interessati a partecipare alla </w:t>
      </w:r>
      <w:r w:rsidR="00BB47A4">
        <w:rPr>
          <w:rFonts w:ascii="Arial" w:hAnsi="Arial" w:cs="Arial"/>
        </w:rPr>
        <w:t xml:space="preserve">seduta di gara in </w:t>
      </w:r>
      <w:r>
        <w:rPr>
          <w:rFonts w:ascii="Arial" w:hAnsi="Arial" w:cs="Arial"/>
        </w:rPr>
        <w:t>videoconferenza dovranno f</w:t>
      </w:r>
      <w:r w:rsidR="00EB00C0">
        <w:rPr>
          <w:rFonts w:ascii="Arial" w:hAnsi="Arial" w:cs="Arial"/>
        </w:rPr>
        <w:t xml:space="preserve">arne </w:t>
      </w:r>
      <w:r w:rsidR="00501479">
        <w:rPr>
          <w:rFonts w:ascii="Arial" w:hAnsi="Arial" w:cs="Arial"/>
        </w:rPr>
        <w:t xml:space="preserve">preventiva </w:t>
      </w:r>
      <w:r w:rsidR="00EB00C0">
        <w:rPr>
          <w:rFonts w:ascii="Arial" w:hAnsi="Arial" w:cs="Arial"/>
        </w:rPr>
        <w:t>richiesta – specificando</w:t>
      </w:r>
      <w:r w:rsidR="00DE0ADE">
        <w:rPr>
          <w:rFonts w:ascii="Arial" w:hAnsi="Arial" w:cs="Arial"/>
        </w:rPr>
        <w:t xml:space="preserve"> la dicitura </w:t>
      </w:r>
      <w:r w:rsidR="00DE0ADE" w:rsidRPr="00DE0ADE">
        <w:rPr>
          <w:rFonts w:ascii="Arial" w:hAnsi="Arial" w:cs="Arial"/>
          <w:b/>
          <w:sz w:val="20"/>
          <w:szCs w:val="20"/>
        </w:rPr>
        <w:t>“RICHIESTA INVITO A VIDEOCONFERENZA”</w:t>
      </w:r>
      <w:r w:rsidR="00DE0ADE">
        <w:rPr>
          <w:rFonts w:ascii="Arial" w:hAnsi="Arial" w:cs="Arial"/>
          <w:b/>
          <w:sz w:val="20"/>
          <w:szCs w:val="20"/>
        </w:rPr>
        <w:t xml:space="preserve"> </w:t>
      </w:r>
      <w:r w:rsidR="00DE0ADE" w:rsidRPr="00DE0ADE">
        <w:rPr>
          <w:rFonts w:ascii="Arial" w:hAnsi="Arial" w:cs="Arial"/>
        </w:rPr>
        <w:t>seguita</w:t>
      </w:r>
      <w:r w:rsidR="00DE0ADE" w:rsidRPr="00DE0ADE">
        <w:rPr>
          <w:rFonts w:ascii="Arial" w:hAnsi="Arial" w:cs="Arial"/>
          <w:sz w:val="20"/>
          <w:szCs w:val="20"/>
        </w:rPr>
        <w:t xml:space="preserve"> </w:t>
      </w:r>
      <w:r w:rsidR="00DE0ADE" w:rsidRPr="00AC35AD">
        <w:rPr>
          <w:rFonts w:ascii="Arial" w:hAnsi="Arial" w:cs="Arial"/>
        </w:rPr>
        <w:t>dal</w:t>
      </w:r>
      <w:r w:rsidR="00EB00C0" w:rsidRPr="00AC35AD">
        <w:rPr>
          <w:rFonts w:ascii="Arial" w:hAnsi="Arial" w:cs="Arial"/>
        </w:rPr>
        <w:t>l’oggetto</w:t>
      </w:r>
      <w:r w:rsidR="00EB00C0">
        <w:rPr>
          <w:rFonts w:ascii="Arial" w:hAnsi="Arial" w:cs="Arial"/>
        </w:rPr>
        <w:t xml:space="preserve"> completo dell’</w:t>
      </w:r>
      <w:r w:rsidR="005810DD">
        <w:rPr>
          <w:rFonts w:ascii="Arial" w:hAnsi="Arial" w:cs="Arial"/>
        </w:rPr>
        <w:t>appalto</w:t>
      </w:r>
      <w:r w:rsidR="00DE0ADE">
        <w:rPr>
          <w:rFonts w:ascii="Arial" w:hAnsi="Arial" w:cs="Arial"/>
        </w:rPr>
        <w:t xml:space="preserve"> e </w:t>
      </w:r>
      <w:r w:rsidR="005810DD">
        <w:rPr>
          <w:rFonts w:ascii="Arial" w:hAnsi="Arial" w:cs="Arial"/>
        </w:rPr>
        <w:t xml:space="preserve"> </w:t>
      </w:r>
      <w:r w:rsidR="00DE0ADE">
        <w:rPr>
          <w:rFonts w:ascii="Arial" w:hAnsi="Arial" w:cs="Arial"/>
        </w:rPr>
        <w:t>dal</w:t>
      </w:r>
      <w:r w:rsidR="00EB00C0">
        <w:rPr>
          <w:rFonts w:ascii="Arial" w:hAnsi="Arial" w:cs="Arial"/>
        </w:rPr>
        <w:t>la data ed ora fissat</w:t>
      </w:r>
      <w:r w:rsidR="005810DD">
        <w:rPr>
          <w:rFonts w:ascii="Arial" w:hAnsi="Arial" w:cs="Arial"/>
        </w:rPr>
        <w:t>e</w:t>
      </w:r>
      <w:r w:rsidR="00EB00C0">
        <w:rPr>
          <w:rFonts w:ascii="Arial" w:hAnsi="Arial" w:cs="Arial"/>
        </w:rPr>
        <w:t xml:space="preserve"> per la seduta di gara – inviando </w:t>
      </w:r>
      <w:r w:rsidR="00EB00C0" w:rsidRPr="00EB00C0">
        <w:rPr>
          <w:rFonts w:ascii="Arial" w:hAnsi="Arial" w:cs="Arial"/>
          <w:u w:val="single"/>
        </w:rPr>
        <w:t xml:space="preserve">entro </w:t>
      </w:r>
      <w:r>
        <w:rPr>
          <w:rFonts w:ascii="Arial" w:hAnsi="Arial" w:cs="Arial"/>
          <w:u w:val="single"/>
        </w:rPr>
        <w:t>5</w:t>
      </w:r>
      <w:r w:rsidR="00EB00C0" w:rsidRPr="00EB00C0">
        <w:rPr>
          <w:rFonts w:ascii="Arial" w:hAnsi="Arial" w:cs="Arial"/>
          <w:u w:val="single"/>
        </w:rPr>
        <w:t xml:space="preserve"> giorni lavorativi prima della seduta di gara</w:t>
      </w:r>
      <w:r w:rsidR="00EB00C0">
        <w:rPr>
          <w:rFonts w:ascii="Arial" w:hAnsi="Arial" w:cs="Arial"/>
        </w:rPr>
        <w:t xml:space="preserve"> una </w:t>
      </w:r>
      <w:r w:rsidR="00BB47A4">
        <w:rPr>
          <w:rFonts w:ascii="Arial" w:hAnsi="Arial" w:cs="Arial"/>
        </w:rPr>
        <w:t>richiesta scritta corredata di documento di identità, al</w:t>
      </w:r>
      <w:r w:rsidR="00EB00C0">
        <w:rPr>
          <w:rFonts w:ascii="Arial" w:hAnsi="Arial" w:cs="Arial"/>
        </w:rPr>
        <w:t xml:space="preserve"> seguente indirizzo: </w:t>
      </w:r>
      <w:hyperlink r:id="rId8" w:history="1">
        <w:r w:rsidR="00B81BE3" w:rsidRPr="00FA5A33">
          <w:rPr>
            <w:rStyle w:val="Collegamentoipertestuale"/>
            <w:rFonts w:ascii="Arial" w:hAnsi="Arial" w:cs="Arial"/>
          </w:rPr>
          <w:t>………………………………</w:t>
        </w:r>
      </w:hyperlink>
      <w:r w:rsidR="000A1EAE" w:rsidRPr="008D0811">
        <w:rPr>
          <w:rStyle w:val="Collegamentoipertestuale"/>
          <w:rFonts w:ascii="Arial" w:hAnsi="Arial" w:cs="Arial"/>
          <w:u w:val="none"/>
        </w:rPr>
        <w:t xml:space="preserve"> </w:t>
      </w:r>
      <w:r w:rsidR="000A1EAE" w:rsidRPr="000A1EAE">
        <w:rPr>
          <w:rStyle w:val="Collegamentoipertestuale"/>
          <w:rFonts w:ascii="Arial" w:hAnsi="Arial" w:cs="Arial"/>
          <w:color w:val="auto"/>
          <w:u w:val="none"/>
        </w:rPr>
        <w:t>ed una PEC a</w:t>
      </w:r>
      <w:r w:rsidR="000A1EAE">
        <w:rPr>
          <w:rStyle w:val="Collegamentoipertestuale"/>
          <w:rFonts w:ascii="Arial" w:hAnsi="Arial" w:cs="Arial"/>
        </w:rPr>
        <w:t xml:space="preserve"> </w:t>
      </w:r>
      <w:r w:rsidR="00B81BE3">
        <w:rPr>
          <w:rStyle w:val="Collegamentoipertestuale"/>
          <w:rFonts w:ascii="Arial" w:hAnsi="Arial" w:cs="Arial"/>
        </w:rPr>
        <w:t>…………………………………..</w:t>
      </w:r>
      <w:bookmarkStart w:id="0" w:name="_GoBack"/>
      <w:bookmarkEnd w:id="0"/>
      <w:r w:rsidR="008D0811">
        <w:rPr>
          <w:rStyle w:val="Collegamentoipertestuale"/>
          <w:rFonts w:ascii="Arial" w:hAnsi="Arial" w:cs="Arial"/>
          <w:b/>
        </w:rPr>
        <w:t xml:space="preserve"> </w:t>
      </w:r>
      <w:r w:rsidR="008D0811" w:rsidRPr="008D0811">
        <w:rPr>
          <w:rStyle w:val="Collegamentoipertestuale"/>
          <w:rFonts w:ascii="Arial" w:hAnsi="Arial" w:cs="Arial"/>
          <w:b/>
          <w:color w:val="auto"/>
          <w:u w:val="none"/>
        </w:rPr>
        <w:t>i</w:t>
      </w:r>
      <w:r w:rsidR="00EB00C0">
        <w:rPr>
          <w:rFonts w:ascii="Arial" w:hAnsi="Arial" w:cs="Arial"/>
        </w:rPr>
        <w:t>ndica</w:t>
      </w:r>
      <w:r w:rsidR="008D0811">
        <w:rPr>
          <w:rFonts w:ascii="Arial" w:hAnsi="Arial" w:cs="Arial"/>
        </w:rPr>
        <w:t>ndo</w:t>
      </w:r>
      <w:r w:rsidR="00EB00C0">
        <w:rPr>
          <w:rFonts w:ascii="Arial" w:hAnsi="Arial" w:cs="Arial"/>
        </w:rPr>
        <w:t xml:space="preserve"> indirizzo di posta elettronica dove dovrà essere inviato a cura </w:t>
      </w:r>
      <w:r w:rsidR="00F54F14">
        <w:rPr>
          <w:rFonts w:ascii="Arial" w:hAnsi="Arial" w:cs="Arial"/>
        </w:rPr>
        <w:t>di ASPI</w:t>
      </w:r>
      <w:r w:rsidR="00EB00C0">
        <w:rPr>
          <w:rFonts w:ascii="Arial" w:hAnsi="Arial" w:cs="Arial"/>
        </w:rPr>
        <w:t xml:space="preserve"> l’invito per la videoconferenza.</w:t>
      </w:r>
    </w:p>
    <w:p w14:paraId="4CD550C9" w14:textId="77777777" w:rsidR="00533F42" w:rsidRDefault="00C55BA0" w:rsidP="00C531BF">
      <w:pPr>
        <w:spacing w:line="360" w:lineRule="auto"/>
        <w:jc w:val="both"/>
        <w:rPr>
          <w:rFonts w:ascii="Arial" w:hAnsi="Arial" w:cs="Arial"/>
        </w:rPr>
      </w:pPr>
      <w:r w:rsidRPr="008D0811">
        <w:rPr>
          <w:rFonts w:ascii="Arial" w:hAnsi="Arial" w:cs="Arial"/>
        </w:rPr>
        <w:t xml:space="preserve">La piattaforma che verrà utilizzata per la videoconferenza è </w:t>
      </w:r>
      <w:r w:rsidR="00C531BF" w:rsidRPr="00BB47A4">
        <w:rPr>
          <w:rFonts w:ascii="Arial" w:hAnsi="Arial" w:cs="Arial"/>
        </w:rPr>
        <w:t>Microsoft Teams.</w:t>
      </w:r>
      <w:r w:rsidR="00C531BF">
        <w:rPr>
          <w:rFonts w:ascii="Arial" w:hAnsi="Arial" w:cs="Arial"/>
        </w:rPr>
        <w:t xml:space="preserve"> </w:t>
      </w:r>
    </w:p>
    <w:p w14:paraId="2E8902DE" w14:textId="5785F047" w:rsidR="0042188C" w:rsidRDefault="00533F42" w:rsidP="00C531BF">
      <w:pPr>
        <w:spacing w:line="360" w:lineRule="auto"/>
        <w:jc w:val="both"/>
      </w:pPr>
      <w:r>
        <w:rPr>
          <w:rFonts w:ascii="Arial" w:hAnsi="Arial" w:cs="Arial"/>
        </w:rPr>
        <w:t>Accedendo all'invito che sarà</w:t>
      </w:r>
      <w:r w:rsidR="00C531BF">
        <w:rPr>
          <w:rFonts w:ascii="Arial" w:hAnsi="Arial" w:cs="Arial"/>
        </w:rPr>
        <w:t xml:space="preserve"> inviato da ASPI si potr</w:t>
      </w:r>
      <w:r>
        <w:rPr>
          <w:rFonts w:ascii="Arial" w:hAnsi="Arial" w:cs="Arial"/>
        </w:rPr>
        <w:t>à</w:t>
      </w:r>
      <w:r w:rsidR="00C531BF">
        <w:rPr>
          <w:rFonts w:ascii="Arial" w:hAnsi="Arial" w:cs="Arial"/>
        </w:rPr>
        <w:t xml:space="preserve"> partecipare alla riunione o in modalità browser (direttamente da </w:t>
      </w:r>
      <w:r>
        <w:rPr>
          <w:rFonts w:ascii="Arial" w:hAnsi="Arial" w:cs="Arial"/>
        </w:rPr>
        <w:t>C</w:t>
      </w:r>
      <w:r w:rsidR="00C531BF">
        <w:rPr>
          <w:rFonts w:ascii="Arial" w:hAnsi="Arial" w:cs="Arial"/>
        </w:rPr>
        <w:t xml:space="preserve">hrome o similari) o scaricando il programma dal sito </w:t>
      </w:r>
      <w:hyperlink r:id="rId9" w:tgtFrame="_blank" w:history="1">
        <w:r w:rsidRPr="00BB47A4"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https://teams.microsoft.com/downloads</w:t>
        </w:r>
      </w:hyperlink>
      <w:r w:rsidR="00F54F14" w:rsidRPr="00BB47A4">
        <w:t>.</w:t>
      </w:r>
    </w:p>
    <w:p w14:paraId="485FCA2E" w14:textId="000BE003" w:rsidR="00434947" w:rsidRDefault="00434947" w:rsidP="00C531BF">
      <w:pPr>
        <w:spacing w:line="360" w:lineRule="auto"/>
        <w:jc w:val="both"/>
      </w:pPr>
    </w:p>
    <w:p w14:paraId="35C22B56" w14:textId="77777777" w:rsidR="00434947" w:rsidRPr="009571DB" w:rsidRDefault="00434947" w:rsidP="00C531B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EBD113" w14:textId="77777777" w:rsidR="009571DB" w:rsidRPr="009571DB" w:rsidRDefault="009571DB" w:rsidP="00434947">
      <w:pPr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754A97E9" w14:textId="6B657950" w:rsidR="00434947" w:rsidRPr="009571DB" w:rsidRDefault="00434947" w:rsidP="00434947">
      <w:pPr>
        <w:jc w:val="both"/>
        <w:rPr>
          <w:rFonts w:ascii="Arial" w:hAnsi="Arial" w:cs="Arial"/>
          <w:sz w:val="20"/>
          <w:szCs w:val="20"/>
        </w:rPr>
      </w:pPr>
      <w:r w:rsidRPr="009571DB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Autostrade per l'Italia S.p.A. fornisce, ai sensi del Regolamento Europeo 2016/679 (GDPR) e della vigente normativa nazionale, </w:t>
      </w:r>
      <w:hyperlink r:id="rId10" w:tgtFrame="_blank" w:history="1">
        <w:r w:rsidRPr="009571DB">
          <w:rPr>
            <w:rStyle w:val="Collegamentoipertestuale"/>
            <w:rFonts w:ascii="Arial" w:eastAsia="Times New Roman" w:hAnsi="Arial" w:cs="Arial"/>
            <w:b/>
            <w:bCs/>
            <w:i/>
            <w:iCs/>
            <w:color w:val="auto"/>
            <w:sz w:val="20"/>
            <w:szCs w:val="20"/>
          </w:rPr>
          <w:t>l'informativa</w:t>
        </w:r>
      </w:hyperlink>
      <w:r w:rsidRPr="009571DB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sul trattamento dei dati personali che gli utenti comunicano per effettuare richieste tramite gli indirizzi di posta elettronica Supporto.Appalti</w:t>
      </w:r>
      <w:hyperlink r:id="rId11" w:history="1">
        <w:r w:rsidRPr="009571DB">
          <w:rPr>
            <w:rStyle w:val="Collegamentoipertestuale"/>
            <w:rFonts w:ascii="Arial" w:eastAsia="Times New Roman" w:hAnsi="Arial" w:cs="Arial"/>
            <w:b/>
            <w:bCs/>
            <w:i/>
            <w:iCs/>
            <w:color w:val="auto"/>
            <w:sz w:val="20"/>
            <w:szCs w:val="20"/>
            <w:u w:val="none"/>
          </w:rPr>
          <w:t xml:space="preserve">@autostrade.it e </w:t>
        </w:r>
        <w:proofErr w:type="spellStart"/>
        <w:r w:rsidRPr="009571DB">
          <w:rPr>
            <w:rStyle w:val="Collegamentoipertestuale"/>
            <w:rFonts w:ascii="Arial" w:eastAsia="Times New Roman" w:hAnsi="Arial" w:cs="Arial"/>
            <w:b/>
            <w:bCs/>
            <w:i/>
            <w:iCs/>
            <w:color w:val="auto"/>
            <w:sz w:val="20"/>
            <w:szCs w:val="20"/>
            <w:u w:val="none"/>
          </w:rPr>
          <w:t>autostradeperl'italia@pec.autostrade.it</w:t>
        </w:r>
        <w:proofErr w:type="spellEnd"/>
        <w:r w:rsidRPr="009571DB">
          <w:rPr>
            <w:rStyle w:val="Collegamentoipertestuale"/>
            <w:rFonts w:ascii="Arial" w:eastAsia="Times New Roman" w:hAnsi="Arial" w:cs="Arial"/>
            <w:b/>
            <w:bCs/>
            <w:i/>
            <w:iCs/>
            <w:color w:val="auto"/>
            <w:sz w:val="20"/>
            <w:szCs w:val="20"/>
            <w:u w:val="none"/>
          </w:rPr>
          <w:t xml:space="preserve"> (c.d. "canali web")</w:t>
        </w:r>
      </w:hyperlink>
      <w:r w:rsidR="00283DC8" w:rsidRPr="009571DB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sectPr w:rsidR="00434947" w:rsidRPr="009571DB" w:rsidSect="00434947">
      <w:footerReference w:type="default" r:id="rId12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62457" w14:textId="77777777" w:rsidR="005D0A3B" w:rsidRDefault="005D0A3B" w:rsidP="00434947">
      <w:pPr>
        <w:spacing w:after="0" w:line="240" w:lineRule="auto"/>
      </w:pPr>
      <w:r>
        <w:separator/>
      </w:r>
    </w:p>
  </w:endnote>
  <w:endnote w:type="continuationSeparator" w:id="0">
    <w:p w14:paraId="606AECD0" w14:textId="77777777" w:rsidR="005D0A3B" w:rsidRDefault="005D0A3B" w:rsidP="0043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B0301" w14:textId="77777777" w:rsidR="00434947" w:rsidRDefault="004349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0DB23" w14:textId="77777777" w:rsidR="005D0A3B" w:rsidRDefault="005D0A3B" w:rsidP="00434947">
      <w:pPr>
        <w:spacing w:after="0" w:line="240" w:lineRule="auto"/>
      </w:pPr>
      <w:r>
        <w:separator/>
      </w:r>
    </w:p>
  </w:footnote>
  <w:footnote w:type="continuationSeparator" w:id="0">
    <w:p w14:paraId="007E8B30" w14:textId="77777777" w:rsidR="005D0A3B" w:rsidRDefault="005D0A3B" w:rsidP="00434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91735"/>
    <w:multiLevelType w:val="hybridMultilevel"/>
    <w:tmpl w:val="426EC9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106E9"/>
    <w:multiLevelType w:val="hybridMultilevel"/>
    <w:tmpl w:val="80F815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8C"/>
    <w:rsid w:val="00015ADF"/>
    <w:rsid w:val="00040A1D"/>
    <w:rsid w:val="00061E50"/>
    <w:rsid w:val="000A1EAE"/>
    <w:rsid w:val="000E5046"/>
    <w:rsid w:val="0011551E"/>
    <w:rsid w:val="00152FB7"/>
    <w:rsid w:val="0018337C"/>
    <w:rsid w:val="00257D33"/>
    <w:rsid w:val="00283DC8"/>
    <w:rsid w:val="002B6F5E"/>
    <w:rsid w:val="00314807"/>
    <w:rsid w:val="003570F0"/>
    <w:rsid w:val="0042188C"/>
    <w:rsid w:val="00422019"/>
    <w:rsid w:val="00434947"/>
    <w:rsid w:val="00487377"/>
    <w:rsid w:val="004B70D3"/>
    <w:rsid w:val="00501479"/>
    <w:rsid w:val="00533F42"/>
    <w:rsid w:val="005810DD"/>
    <w:rsid w:val="005D0A3B"/>
    <w:rsid w:val="00610810"/>
    <w:rsid w:val="00622F6C"/>
    <w:rsid w:val="00662384"/>
    <w:rsid w:val="00695D31"/>
    <w:rsid w:val="006A3510"/>
    <w:rsid w:val="0071423C"/>
    <w:rsid w:val="007676D3"/>
    <w:rsid w:val="007858F2"/>
    <w:rsid w:val="007B46ED"/>
    <w:rsid w:val="00801FAC"/>
    <w:rsid w:val="00874581"/>
    <w:rsid w:val="008D0811"/>
    <w:rsid w:val="009571DB"/>
    <w:rsid w:val="00995E4F"/>
    <w:rsid w:val="009D05F5"/>
    <w:rsid w:val="00A71BDE"/>
    <w:rsid w:val="00AB09EE"/>
    <w:rsid w:val="00AC35AD"/>
    <w:rsid w:val="00B10DE1"/>
    <w:rsid w:val="00B45F77"/>
    <w:rsid w:val="00B81BE3"/>
    <w:rsid w:val="00BB47A4"/>
    <w:rsid w:val="00C531BF"/>
    <w:rsid w:val="00C55BA0"/>
    <w:rsid w:val="00C9095D"/>
    <w:rsid w:val="00DB7EB3"/>
    <w:rsid w:val="00DE0ADE"/>
    <w:rsid w:val="00E07AC2"/>
    <w:rsid w:val="00EB00C0"/>
    <w:rsid w:val="00EB0DD2"/>
    <w:rsid w:val="00F54F14"/>
    <w:rsid w:val="00F60722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2F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0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B00C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34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4947"/>
  </w:style>
  <w:style w:type="paragraph" w:styleId="Pidipagina">
    <w:name w:val="footer"/>
    <w:basedOn w:val="Normale"/>
    <w:link w:val="PidipaginaCarattere"/>
    <w:uiPriority w:val="99"/>
    <w:unhideWhenUsed/>
    <w:rsid w:val="00434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4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2F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0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B00C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34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4947"/>
  </w:style>
  <w:style w:type="paragraph" w:styleId="Pidipagina">
    <w:name w:val="footer"/>
    <w:basedOn w:val="Normale"/>
    <w:link w:val="PidipaginaCarattere"/>
    <w:uiPriority w:val="99"/>
    <w:unhideWhenUsed/>
    <w:rsid w:val="00434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30;&#8230;&#8230;&#8230;&#8230;&#8230;&#8230;&#8230;&#8230;&#8230;&#8230;&#8230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autostrad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utostrade.it/documents/10279/47617/privacy25_1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download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Raspani, Raffaele</dc:creator>
  <cp:lastModifiedBy>Raspani, Raffaele</cp:lastModifiedBy>
  <cp:revision>3</cp:revision>
  <dcterms:created xsi:type="dcterms:W3CDTF">2020-04-24T11:53:00Z</dcterms:created>
  <dcterms:modified xsi:type="dcterms:W3CDTF">2020-04-24T11:54:00Z</dcterms:modified>
</cp:coreProperties>
</file>